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EBB18" w14:textId="2AA729E2" w:rsidR="005A0146" w:rsidRPr="005A0146" w:rsidRDefault="005A0146">
      <w:pPr>
        <w:rPr>
          <w:sz w:val="32"/>
          <w:szCs w:val="32"/>
        </w:rPr>
      </w:pPr>
      <w:r>
        <w:rPr>
          <w:sz w:val="32"/>
          <w:szCs w:val="32"/>
        </w:rPr>
        <w:t>Introduction</w:t>
      </w:r>
    </w:p>
    <w:p w14:paraId="35DC6D66" w14:textId="77777777" w:rsidR="005A0146" w:rsidRDefault="005A0146"/>
    <w:p w14:paraId="645DA830" w14:textId="3545C78B" w:rsidR="009D17BC" w:rsidRDefault="00DB7384">
      <w:r>
        <w:t>Mycobacterium Tuberculosis</w:t>
      </w:r>
      <w:r w:rsidR="005A0146">
        <w:t xml:space="preserve"> (TB)</w:t>
      </w:r>
      <w:r>
        <w:t xml:space="preserve"> was found to have a protein that counteracts with the protein in the macrophage that </w:t>
      </w:r>
      <w:r w:rsidR="005A0146">
        <w:t xml:space="preserve">disrupts the macrophage’s digestive enzymes production. This makes the mycobacteria to reproduce and hide from antibodies formed by the body’s immune system until there is a sufficient amount of the mycobacteria to attack its target organ, the lungs. </w:t>
      </w:r>
      <w:r w:rsidR="00E90782">
        <w:t xml:space="preserve"> </w:t>
      </w:r>
    </w:p>
    <w:p w14:paraId="780A13DF" w14:textId="77777777" w:rsidR="005A0146" w:rsidRDefault="005A0146"/>
    <w:p w14:paraId="35A95B6E" w14:textId="2A05E9DA" w:rsidR="005A0146" w:rsidRDefault="005A0146">
      <w:r>
        <w:t xml:space="preserve">Many mycobacteria phages isolated from the environment using mycobacteria </w:t>
      </w:r>
      <w:proofErr w:type="spellStart"/>
      <w:r>
        <w:t>Smegmatis</w:t>
      </w:r>
      <w:proofErr w:type="spellEnd"/>
      <w:r>
        <w:t xml:space="preserve"> as a host have been proven to infect and kill TB. </w:t>
      </w:r>
      <w:r w:rsidR="006313C6">
        <w:t>Phage’s lytic</w:t>
      </w:r>
      <w:r>
        <w:t xml:space="preserve"> cycle involves one phage infecting the host bacteria’s cell machinery</w:t>
      </w:r>
      <w:r w:rsidR="006313C6">
        <w:t xml:space="preserve"> producing hundreds of new phages before bursting out and destroying the bacteria cell.</w:t>
      </w:r>
    </w:p>
    <w:p w14:paraId="05E47FC2" w14:textId="77777777" w:rsidR="006313C6" w:rsidRDefault="006313C6"/>
    <w:p w14:paraId="2541DE4B" w14:textId="628E0ABC" w:rsidR="0096117C" w:rsidRPr="00F61F80" w:rsidRDefault="006313C6" w:rsidP="006313C6">
      <w:pPr>
        <w:rPr>
          <w:rFonts w:ascii="Times" w:eastAsia="Times New Roman" w:hAnsi="Times" w:cs="Times New Roman"/>
        </w:rPr>
      </w:pPr>
      <w:r w:rsidRPr="006313C6">
        <w:rPr>
          <w:rFonts w:ascii="Times" w:eastAsia="Times New Roman" w:hAnsi="Times" w:cs="Times New Roman"/>
        </w:rPr>
        <w:t xml:space="preserve">Fluorescent semiconductor </w:t>
      </w:r>
      <w:proofErr w:type="spellStart"/>
      <w:r w:rsidRPr="006313C6">
        <w:rPr>
          <w:rFonts w:ascii="Times" w:eastAsia="Times New Roman" w:hAnsi="Times" w:cs="Times New Roman"/>
        </w:rPr>
        <w:t>nanocrystals</w:t>
      </w:r>
      <w:proofErr w:type="spellEnd"/>
      <w:r w:rsidRPr="006313C6">
        <w:rPr>
          <w:rFonts w:ascii="Times" w:eastAsia="Times New Roman" w:hAnsi="Times" w:cs="Times New Roman"/>
        </w:rPr>
        <w:t>, quantum dots (QDs) can be</w:t>
      </w:r>
      <w:r>
        <w:rPr>
          <w:rFonts w:ascii="Times" w:eastAsia="Times New Roman" w:hAnsi="Times" w:cs="Times New Roman"/>
        </w:rPr>
        <w:t xml:space="preserve"> </w:t>
      </w:r>
      <w:r w:rsidRPr="006313C6">
        <w:rPr>
          <w:rFonts w:ascii="Times" w:eastAsia="Times New Roman" w:hAnsi="Times" w:cs="Times New Roman"/>
        </w:rPr>
        <w:t>used in phages to be able to trace myco</w:t>
      </w:r>
      <w:r>
        <w:rPr>
          <w:rFonts w:ascii="Times" w:eastAsia="Times New Roman" w:hAnsi="Times" w:cs="Times New Roman"/>
        </w:rPr>
        <w:t xml:space="preserve">bacteria, </w:t>
      </w:r>
      <w:r w:rsidRPr="006313C6">
        <w:rPr>
          <w:rFonts w:ascii="Times" w:eastAsia="Times New Roman" w:hAnsi="Times" w:cs="Times New Roman"/>
        </w:rPr>
        <w:t>the florescent of the QDs wil</w:t>
      </w:r>
      <w:r>
        <w:rPr>
          <w:rFonts w:ascii="Times" w:eastAsia="Times New Roman" w:hAnsi="Times" w:cs="Times New Roman"/>
        </w:rPr>
        <w:t>l increase when the phage goes</w:t>
      </w:r>
      <w:r w:rsidRPr="006313C6">
        <w:rPr>
          <w:rFonts w:ascii="Times" w:eastAsia="Times New Roman" w:hAnsi="Times" w:cs="Times New Roman"/>
        </w:rPr>
        <w:t xml:space="preserve"> through the lytic cycle and starts to rapidly divide</w:t>
      </w:r>
      <w:r>
        <w:rPr>
          <w:rFonts w:ascii="Times" w:eastAsia="Times New Roman" w:hAnsi="Times" w:cs="Times New Roman"/>
        </w:rPr>
        <w:t>.</w:t>
      </w:r>
      <w:r w:rsidR="0096117C">
        <w:rPr>
          <w:rFonts w:ascii="Times" w:eastAsia="Times New Roman" w:hAnsi="Times" w:cs="Times New Roman"/>
        </w:rPr>
        <w:t xml:space="preserve"> </w:t>
      </w:r>
      <w:r w:rsidR="00163C64">
        <w:rPr>
          <w:rFonts w:ascii="Times" w:eastAsia="Times New Roman" w:hAnsi="Times" w:cs="Times New Roman"/>
        </w:rPr>
        <w:t xml:space="preserve"> The first step </w:t>
      </w:r>
      <w:r w:rsidR="00163C64" w:rsidRPr="00163C64">
        <w:rPr>
          <w:rFonts w:ascii="Times" w:eastAsia="Times New Roman" w:hAnsi="Times" w:cs="Times New Roman"/>
        </w:rPr>
        <w:t xml:space="preserve">is to </w:t>
      </w:r>
      <w:r w:rsidR="00163C64">
        <w:rPr>
          <w:rFonts w:ascii="Times" w:hAnsi="Times" w:cs="Times"/>
          <w:color w:val="141413"/>
        </w:rPr>
        <w:t>produce phages</w:t>
      </w:r>
      <w:r w:rsidR="00163C64" w:rsidRPr="00163C64">
        <w:rPr>
          <w:rFonts w:ascii="Times" w:hAnsi="Times" w:cs="Times"/>
          <w:color w:val="141413"/>
        </w:rPr>
        <w:t xml:space="preserve"> in </w:t>
      </w:r>
      <w:r w:rsidR="00163C64">
        <w:rPr>
          <w:rFonts w:ascii="Times" w:hAnsi="Times" w:cs="Times"/>
          <w:color w:val="141413"/>
        </w:rPr>
        <w:t xml:space="preserve">a </w:t>
      </w:r>
      <w:r w:rsidR="00163C64" w:rsidRPr="00163C64">
        <w:rPr>
          <w:rFonts w:ascii="Times" w:hAnsi="Times" w:cs="Times"/>
          <w:color w:val="141413"/>
        </w:rPr>
        <w:t xml:space="preserve">limiting biotin </w:t>
      </w:r>
      <w:r w:rsidR="00125770">
        <w:rPr>
          <w:rFonts w:ascii="Times" w:hAnsi="Times" w:cs="Times"/>
          <w:color w:val="141413"/>
        </w:rPr>
        <w:t xml:space="preserve">(vitamin H) </w:t>
      </w:r>
      <w:r w:rsidR="00163C64" w:rsidRPr="00163C64">
        <w:rPr>
          <w:rFonts w:ascii="Times" w:hAnsi="Times" w:cs="Times"/>
          <w:color w:val="141413"/>
        </w:rPr>
        <w:t>conditions</w:t>
      </w:r>
      <w:r w:rsidR="00F7482C">
        <w:rPr>
          <w:rFonts w:ascii="Times" w:eastAsia="Times New Roman" w:hAnsi="Times" w:cs="Times New Roman"/>
        </w:rPr>
        <w:t xml:space="preserve">, the progeny phage will be </w:t>
      </w:r>
      <w:proofErr w:type="spellStart"/>
      <w:r w:rsidR="00F7482C">
        <w:rPr>
          <w:rFonts w:ascii="Times" w:eastAsia="Times New Roman" w:hAnsi="Times" w:cs="Times New Roman"/>
        </w:rPr>
        <w:t>biotinylated</w:t>
      </w:r>
      <w:proofErr w:type="spellEnd"/>
      <w:r w:rsidR="00F7482C">
        <w:rPr>
          <w:rFonts w:ascii="Times" w:eastAsia="Times New Roman" w:hAnsi="Times" w:cs="Times New Roman"/>
        </w:rPr>
        <w:t xml:space="preserve"> from the host cell’s biotin-ligase protein. This step will make only the </w:t>
      </w:r>
      <w:r w:rsidR="00C517C8">
        <w:rPr>
          <w:rFonts w:ascii="Times" w:eastAsia="Times New Roman" w:hAnsi="Times" w:cs="Times New Roman"/>
        </w:rPr>
        <w:t>new progeny of produced phage detectable using QDs while not the phage being injected initially</w:t>
      </w:r>
      <w:r w:rsidR="00E47966">
        <w:rPr>
          <w:rFonts w:ascii="Times" w:eastAsia="Times New Roman" w:hAnsi="Times" w:cs="Times New Roman"/>
        </w:rPr>
        <w:t xml:space="preserve"> so the location of the host bacteria can be located. The reason QDs would be easily detected is due to the fact that each phage infection will burst the host bacteria cell open with about 100 new phages </w:t>
      </w:r>
      <w:r w:rsidR="00B16B37">
        <w:rPr>
          <w:rFonts w:ascii="Times" w:eastAsia="Times New Roman" w:hAnsi="Times" w:cs="Times New Roman"/>
        </w:rPr>
        <w:t>QD detectable</w:t>
      </w:r>
      <w:r w:rsidR="00B16B37" w:rsidRPr="00F61F80">
        <w:rPr>
          <w:rFonts w:ascii="Times" w:eastAsia="Times New Roman" w:hAnsi="Times" w:cs="Times New Roman"/>
        </w:rPr>
        <w:t>.</w:t>
      </w:r>
      <w:r w:rsidR="00E47966" w:rsidRPr="00F61F80">
        <w:rPr>
          <w:rFonts w:ascii="Times" w:eastAsia="Times New Roman" w:hAnsi="Times" w:cs="Times New Roman"/>
        </w:rPr>
        <w:t xml:space="preserve"> </w:t>
      </w:r>
      <w:r w:rsidR="00F61F80">
        <w:rPr>
          <w:rFonts w:ascii="Times" w:hAnsi="Times" w:cs="Times"/>
          <w:color w:val="141413"/>
        </w:rPr>
        <w:t>T</w:t>
      </w:r>
      <w:r w:rsidR="00F61F80" w:rsidRPr="00F61F80">
        <w:rPr>
          <w:rFonts w:ascii="Times" w:hAnsi="Times" w:cs="Times"/>
          <w:color w:val="141413"/>
        </w:rPr>
        <w:t xml:space="preserve">he </w:t>
      </w:r>
      <w:r w:rsidR="00F61F80">
        <w:rPr>
          <w:rFonts w:ascii="Times" w:hAnsi="Times" w:cs="Times"/>
          <w:color w:val="141413"/>
        </w:rPr>
        <w:t xml:space="preserve">detection will happen due to the presence of </w:t>
      </w:r>
      <w:proofErr w:type="spellStart"/>
      <w:r w:rsidR="00F61F80">
        <w:rPr>
          <w:rFonts w:ascii="Times" w:hAnsi="Times" w:cs="Times"/>
          <w:color w:val="141413"/>
        </w:rPr>
        <w:t>biotin</w:t>
      </w:r>
      <w:r w:rsidR="00F61F80" w:rsidRPr="00F61F80">
        <w:rPr>
          <w:rFonts w:ascii="Times" w:hAnsi="Times" w:cs="Times"/>
          <w:color w:val="141413"/>
        </w:rPr>
        <w:t>ylated</w:t>
      </w:r>
      <w:proofErr w:type="spellEnd"/>
      <w:r w:rsidR="00F61F80" w:rsidRPr="00F61F80">
        <w:rPr>
          <w:rFonts w:ascii="Times" w:hAnsi="Times" w:cs="Times"/>
          <w:color w:val="141413"/>
        </w:rPr>
        <w:t xml:space="preserve"> phage p</w:t>
      </w:r>
      <w:r w:rsidR="00F61F80">
        <w:rPr>
          <w:rFonts w:ascii="Times" w:hAnsi="Times" w:cs="Times"/>
          <w:color w:val="141413"/>
        </w:rPr>
        <w:t>articles in the lysate, indicating the presence of the target bacteria</w:t>
      </w:r>
      <w:r w:rsidR="00F61F80" w:rsidRPr="00F61F80">
        <w:rPr>
          <w:rFonts w:ascii="Times" w:hAnsi="Times" w:cs="Times"/>
          <w:color w:val="141413"/>
        </w:rPr>
        <w:t xml:space="preserve">, </w:t>
      </w:r>
      <w:r w:rsidR="00F61F80">
        <w:rPr>
          <w:rFonts w:ascii="Times" w:hAnsi="Times" w:cs="Times"/>
          <w:color w:val="141413"/>
        </w:rPr>
        <w:t xml:space="preserve">this </w:t>
      </w:r>
      <w:r w:rsidR="00F61F80" w:rsidRPr="00F61F80">
        <w:rPr>
          <w:rFonts w:ascii="Times" w:hAnsi="Times" w:cs="Times"/>
          <w:color w:val="141413"/>
        </w:rPr>
        <w:t>is detected by conjugation to streptavidin-functionalized QDs</w:t>
      </w:r>
    </w:p>
    <w:p w14:paraId="03158E38" w14:textId="69FE8317" w:rsidR="000447CF" w:rsidRDefault="0096117C" w:rsidP="006313C6">
      <w:pPr>
        <w:rPr>
          <w:rFonts w:ascii="Times" w:eastAsia="Times New Roman" w:hAnsi="Times" w:cs="Times New Roman"/>
        </w:rPr>
      </w:pPr>
      <w:r>
        <w:rPr>
          <w:noProof/>
          <w:sz w:val="32"/>
          <w:szCs w:val="32"/>
        </w:rPr>
        <w:drawing>
          <wp:inline distT="0" distB="0" distL="0" distR="0" wp14:anchorId="63F7E7D7" wp14:editId="552E1FBD">
            <wp:extent cx="4343285" cy="3949700"/>
            <wp:effectExtent l="0" t="0" r="635" b="0"/>
            <wp:docPr id="1" name="Picture 1" descr="Untitled:Users:manalmaher:Desktop:Screen shot 2012-12-01 at 4.40.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manalmaher:Desktop:Screen shot 2012-12-01 at 4.40.19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3949805"/>
                    </a:xfrm>
                    <a:prstGeom prst="rect">
                      <a:avLst/>
                    </a:prstGeom>
                    <a:noFill/>
                    <a:ln>
                      <a:noFill/>
                    </a:ln>
                  </pic:spPr>
                </pic:pic>
              </a:graphicData>
            </a:graphic>
          </wp:inline>
        </w:drawing>
      </w:r>
    </w:p>
    <w:p w14:paraId="6CFD9B4F" w14:textId="0F83B877" w:rsidR="000447CF" w:rsidRDefault="00B16B37" w:rsidP="006313C6">
      <w:pPr>
        <w:rPr>
          <w:rFonts w:ascii="Times" w:eastAsia="Times New Roman" w:hAnsi="Times" w:cs="Times New Roman"/>
        </w:rPr>
      </w:pPr>
      <w:r>
        <w:rPr>
          <w:rFonts w:ascii="Times" w:eastAsia="Times New Roman" w:hAnsi="Times" w:cs="Times New Roman"/>
        </w:rPr>
        <w:t xml:space="preserve">The use of QDs with phages was created to be able to test for the presence of a certain bacteria in a person or not. It was </w:t>
      </w:r>
      <w:r w:rsidR="00461EFB">
        <w:rPr>
          <w:rFonts w:ascii="Times" w:eastAsia="Times New Roman" w:hAnsi="Times" w:cs="Times New Roman"/>
        </w:rPr>
        <w:t xml:space="preserve">a fast and cheap alternative to the lab methods used </w:t>
      </w:r>
      <w:r w:rsidR="00461EFB">
        <w:rPr>
          <w:rFonts w:ascii="Times" w:eastAsia="Times New Roman" w:hAnsi="Times" w:cs="Times New Roman"/>
        </w:rPr>
        <w:lastRenderedPageBreak/>
        <w:t>that involves</w:t>
      </w:r>
      <w:r>
        <w:rPr>
          <w:rFonts w:ascii="Times" w:eastAsia="Times New Roman" w:hAnsi="Times" w:cs="Times New Roman"/>
        </w:rPr>
        <w:t xml:space="preserve"> growing the bacteria in a culture for several days before </w:t>
      </w:r>
      <w:r w:rsidR="00461EFB">
        <w:rPr>
          <w:rFonts w:ascii="Times" w:eastAsia="Times New Roman" w:hAnsi="Times" w:cs="Times New Roman"/>
        </w:rPr>
        <w:t xml:space="preserve">being able to test for presence. </w:t>
      </w:r>
      <w:r w:rsidR="005F4836">
        <w:rPr>
          <w:rFonts w:ascii="Times" w:eastAsia="Times New Roman" w:hAnsi="Times" w:cs="Times New Roman"/>
        </w:rPr>
        <w:t>In this experiment</w:t>
      </w:r>
      <w:r w:rsidR="00461EFB">
        <w:rPr>
          <w:rFonts w:ascii="Times" w:eastAsia="Times New Roman" w:hAnsi="Times" w:cs="Times New Roman"/>
        </w:rPr>
        <w:t xml:space="preserve"> instead </w:t>
      </w:r>
      <w:r w:rsidR="005F4836">
        <w:rPr>
          <w:rFonts w:ascii="Times" w:eastAsia="Times New Roman" w:hAnsi="Times" w:cs="Times New Roman"/>
        </w:rPr>
        <w:t xml:space="preserve">I would like to be able to trace QDs of TB infecting phages in a mouse to check for </w:t>
      </w:r>
      <w:r w:rsidR="00434928">
        <w:rPr>
          <w:rFonts w:ascii="Times" w:eastAsia="Times New Roman" w:hAnsi="Times" w:cs="Times New Roman"/>
        </w:rPr>
        <w:t>where and when does the number of TB bacteria increase or decrease.</w:t>
      </w:r>
      <w:r w:rsidR="00461EFB">
        <w:rPr>
          <w:rFonts w:ascii="Times" w:eastAsia="Times New Roman" w:hAnsi="Times" w:cs="Times New Roman"/>
        </w:rPr>
        <w:t xml:space="preserve"> So the difference is that I know that these bacteria are in the body (of the mouse) but I’m trying to find the overall path and what happens to the number and location of the TB over time.</w:t>
      </w:r>
    </w:p>
    <w:p w14:paraId="17D4C6EB" w14:textId="77777777" w:rsidR="000447CF" w:rsidRDefault="000447CF" w:rsidP="006313C6">
      <w:pPr>
        <w:rPr>
          <w:rFonts w:ascii="Times" w:eastAsia="Times New Roman" w:hAnsi="Times" w:cs="Times New Roman"/>
        </w:rPr>
      </w:pPr>
    </w:p>
    <w:p w14:paraId="58DFE56F" w14:textId="77777777" w:rsidR="000447CF" w:rsidRDefault="000447CF" w:rsidP="006313C6">
      <w:pPr>
        <w:rPr>
          <w:rFonts w:ascii="Times" w:eastAsia="Times New Roman" w:hAnsi="Times" w:cs="Times New Roman"/>
        </w:rPr>
      </w:pPr>
    </w:p>
    <w:p w14:paraId="2ADB2AE5" w14:textId="77777777" w:rsidR="00434928" w:rsidRDefault="00434928" w:rsidP="006313C6">
      <w:pPr>
        <w:rPr>
          <w:rFonts w:ascii="Times" w:eastAsia="Times New Roman" w:hAnsi="Times" w:cs="Times New Roman"/>
          <w:sz w:val="32"/>
          <w:szCs w:val="32"/>
        </w:rPr>
      </w:pPr>
    </w:p>
    <w:p w14:paraId="2071B8C8" w14:textId="04E5A1E8" w:rsidR="000447CF" w:rsidRDefault="000447CF" w:rsidP="006313C6">
      <w:pPr>
        <w:rPr>
          <w:rFonts w:ascii="Times" w:eastAsia="Times New Roman" w:hAnsi="Times" w:cs="Times New Roman"/>
          <w:sz w:val="32"/>
          <w:szCs w:val="32"/>
        </w:rPr>
      </w:pPr>
      <w:r>
        <w:rPr>
          <w:rFonts w:ascii="Times" w:eastAsia="Times New Roman" w:hAnsi="Times" w:cs="Times New Roman"/>
          <w:sz w:val="32"/>
          <w:szCs w:val="32"/>
        </w:rPr>
        <w:t>Experiment</w:t>
      </w:r>
    </w:p>
    <w:p w14:paraId="45CA81E2" w14:textId="77777777" w:rsidR="000447CF" w:rsidRDefault="000447CF" w:rsidP="006313C6">
      <w:pPr>
        <w:rPr>
          <w:rFonts w:ascii="Times" w:eastAsia="Times New Roman" w:hAnsi="Times" w:cs="Times New Roman"/>
          <w:sz w:val="32"/>
          <w:szCs w:val="32"/>
        </w:rPr>
      </w:pPr>
    </w:p>
    <w:p w14:paraId="3FE928C3" w14:textId="0BF8E446" w:rsidR="006313C6" w:rsidRDefault="000447CF">
      <w:pPr>
        <w:rPr>
          <w:rFonts w:eastAsia="Times New Roman" w:cs="Times New Roman"/>
        </w:rPr>
      </w:pPr>
      <w:r>
        <w:rPr>
          <w:rFonts w:ascii="Times" w:eastAsia="Times New Roman" w:hAnsi="Times" w:cs="Times New Roman"/>
        </w:rPr>
        <w:t xml:space="preserve">The idea of the experiment is to be able to trace and estimate the </w:t>
      </w:r>
      <w:r w:rsidR="00B27E0E">
        <w:rPr>
          <w:rFonts w:ascii="Times" w:eastAsia="Times New Roman" w:hAnsi="Times" w:cs="Times New Roman"/>
        </w:rPr>
        <w:t xml:space="preserve">number of bacteria. QDs will be our fluorescent source for us to detect and the phage will be what leads the QD to mycobacterium tuberculosis.  </w:t>
      </w:r>
      <w:r w:rsidR="00461EFB">
        <w:rPr>
          <w:rFonts w:ascii="Times" w:eastAsia="Times New Roman" w:hAnsi="Times" w:cs="Times New Roman"/>
        </w:rPr>
        <w:t xml:space="preserve">The phage will be highly specific for its </w:t>
      </w:r>
      <w:proofErr w:type="gramStart"/>
      <w:r w:rsidR="00461EFB">
        <w:rPr>
          <w:rFonts w:ascii="Times" w:eastAsia="Times New Roman" w:hAnsi="Times" w:cs="Times New Roman"/>
        </w:rPr>
        <w:t>target which</w:t>
      </w:r>
      <w:proofErr w:type="gramEnd"/>
      <w:r w:rsidR="00461EFB">
        <w:rPr>
          <w:rFonts w:ascii="Times" w:eastAsia="Times New Roman" w:hAnsi="Times" w:cs="Times New Roman"/>
        </w:rPr>
        <w:t xml:space="preserve"> is TB. </w:t>
      </w:r>
      <w:r w:rsidR="00B27E0E">
        <w:rPr>
          <w:rFonts w:ascii="Times" w:eastAsia="Times New Roman" w:hAnsi="Times" w:cs="Times New Roman"/>
        </w:rPr>
        <w:t>Since m</w:t>
      </w:r>
      <w:r w:rsidR="003B35E2">
        <w:rPr>
          <w:rFonts w:eastAsia="Times New Roman" w:cs="Times New Roman"/>
        </w:rPr>
        <w:t>ice are the animal</w:t>
      </w:r>
      <w:r w:rsidR="00434928">
        <w:rPr>
          <w:rFonts w:eastAsia="Times New Roman" w:cs="Times New Roman"/>
        </w:rPr>
        <w:t>s</w:t>
      </w:r>
      <w:r w:rsidR="003B35E2">
        <w:rPr>
          <w:rFonts w:eastAsia="Times New Roman" w:cs="Times New Roman"/>
        </w:rPr>
        <w:t xml:space="preserve"> of choice for studying the immunol</w:t>
      </w:r>
      <w:r w:rsidR="00434928">
        <w:rPr>
          <w:rFonts w:eastAsia="Times New Roman" w:cs="Times New Roman"/>
        </w:rPr>
        <w:t>ogy of mycobacterial infections</w:t>
      </w:r>
      <w:r w:rsidR="00B27E0E">
        <w:rPr>
          <w:rFonts w:eastAsia="Times New Roman" w:cs="Times New Roman"/>
        </w:rPr>
        <w:t xml:space="preserve"> they will also be our trial animals to be tested on</w:t>
      </w:r>
      <w:r w:rsidR="00434928">
        <w:rPr>
          <w:rFonts w:eastAsia="Times New Roman" w:cs="Times New Roman"/>
        </w:rPr>
        <w:t xml:space="preserve">. The plan is to inject both the TB and the phage at different time intervals that will be determined after the initial results of the experiment. </w:t>
      </w:r>
      <w:r w:rsidR="00B27E0E">
        <w:rPr>
          <w:rFonts w:eastAsia="Times New Roman" w:cs="Times New Roman"/>
        </w:rPr>
        <w:t xml:space="preserve">The reason why we need to inject a phage into a different mouse every time instead of injecting it once in the beginning with the TB and just tracing it to the end is because the phage will infect and destroy some of the TB bacteria changing the results that would normally occur. </w:t>
      </w:r>
      <w:r w:rsidR="00F61F80">
        <w:rPr>
          <w:rFonts w:eastAsia="Times New Roman" w:cs="Times New Roman"/>
        </w:rPr>
        <w:t xml:space="preserve"> So every mouse is only injected once from both the phage and the TB with an exception of one time to test what would happen if only the phage is used. </w:t>
      </w:r>
    </w:p>
    <w:p w14:paraId="3E34283B" w14:textId="77777777" w:rsidR="00B27E0E" w:rsidRDefault="00B27E0E">
      <w:pPr>
        <w:rPr>
          <w:rFonts w:eastAsia="Times New Roman" w:cs="Times New Roman"/>
        </w:rPr>
      </w:pPr>
    </w:p>
    <w:p w14:paraId="5B3B5E48" w14:textId="3A7B7565" w:rsidR="00B27E0E" w:rsidRDefault="00B27E0E">
      <w:r>
        <w:t xml:space="preserve">The </w:t>
      </w:r>
      <w:r w:rsidRPr="006313C6">
        <w:rPr>
          <w:rFonts w:ascii="Times" w:eastAsia="Times New Roman" w:hAnsi="Times" w:cs="Times New Roman"/>
        </w:rPr>
        <w:t>quantum dot</w:t>
      </w:r>
      <w:r>
        <w:rPr>
          <w:rFonts w:ascii="Times" w:eastAsia="Times New Roman" w:hAnsi="Times" w:cs="Times New Roman"/>
        </w:rPr>
        <w:t xml:space="preserve">s of </w:t>
      </w:r>
      <w:proofErr w:type="spellStart"/>
      <w:r>
        <w:t>CdSe</w:t>
      </w:r>
      <w:proofErr w:type="spellEnd"/>
      <w:r>
        <w:t xml:space="preserve"> will be used </w:t>
      </w:r>
      <w:r w:rsidR="00E47966">
        <w:t>in this experiment as they can be detected via x-</w:t>
      </w:r>
      <w:proofErr w:type="gramStart"/>
      <w:r w:rsidR="00E47966">
        <w:t>rays,</w:t>
      </w:r>
      <w:proofErr w:type="gramEnd"/>
      <w:r w:rsidR="00E47966">
        <w:t xml:space="preserve"> other QDs usually require a</w:t>
      </w:r>
      <w:r w:rsidR="002976CD">
        <w:t>n</w:t>
      </w:r>
      <w:r w:rsidR="00E47966">
        <w:t xml:space="preserve"> electron microscopy. To test how long it takes for the phage to start infecting the host mycobacteria, both the TB and the phage will be injected at the exact same time this will give us the time factor to when should we inject the mice further. </w:t>
      </w:r>
      <w:r>
        <w:t xml:space="preserve"> </w:t>
      </w:r>
      <w:r w:rsidR="00C9570D">
        <w:t xml:space="preserve">The object when choosing the different time is to try to find a pattern in which the bacteria decreases or increases </w:t>
      </w:r>
      <w:r w:rsidR="002976CD">
        <w:t>within a specific location so such a pattern could be further analyzed</w:t>
      </w:r>
      <w:bookmarkStart w:id="0" w:name="_GoBack"/>
      <w:bookmarkEnd w:id="0"/>
      <w:r w:rsidR="002976CD">
        <w:t xml:space="preserve"> for more details. </w:t>
      </w:r>
      <w:r w:rsidR="00C9570D">
        <w:t xml:space="preserve"> </w:t>
      </w:r>
    </w:p>
    <w:p w14:paraId="6309FE31" w14:textId="77777777" w:rsidR="00B16B37" w:rsidRDefault="00B16B37"/>
    <w:p w14:paraId="116994DD" w14:textId="6659F89D" w:rsidR="00B16B37" w:rsidRPr="006313C6" w:rsidRDefault="00B16B37"/>
    <w:p w14:paraId="3D2569E5" w14:textId="77777777" w:rsidR="005A0146" w:rsidRDefault="005A0146"/>
    <w:p w14:paraId="5F5C5559" w14:textId="77777777" w:rsidR="005A0146" w:rsidRDefault="005A0146"/>
    <w:p w14:paraId="151E6456" w14:textId="43D9D9D4" w:rsidR="00755874" w:rsidRDefault="00461EFB">
      <w:pPr>
        <w:rPr>
          <w:sz w:val="32"/>
          <w:szCs w:val="32"/>
        </w:rPr>
      </w:pPr>
      <w:r>
        <w:rPr>
          <w:sz w:val="32"/>
          <w:szCs w:val="32"/>
        </w:rPr>
        <w:t>Discussion</w:t>
      </w:r>
    </w:p>
    <w:p w14:paraId="41DC84A7" w14:textId="77777777" w:rsidR="00461EFB" w:rsidRDefault="00461EFB">
      <w:pPr>
        <w:rPr>
          <w:sz w:val="32"/>
          <w:szCs w:val="32"/>
        </w:rPr>
      </w:pPr>
    </w:p>
    <w:p w14:paraId="6BCA3260" w14:textId="2309451F" w:rsidR="00461EFB" w:rsidRPr="00461EFB" w:rsidRDefault="00461EFB" w:rsidP="00461EFB">
      <w:pPr>
        <w:rPr>
          <w:rFonts w:ascii="Times" w:eastAsia="Times New Roman" w:hAnsi="Times" w:cs="Times New Roman"/>
        </w:rPr>
      </w:pPr>
      <w:r w:rsidRPr="00461EFB">
        <w:rPr>
          <w:rFonts w:ascii="Times" w:eastAsia="Times New Roman" w:hAnsi="Times" w:cs="Times New Roman"/>
        </w:rPr>
        <w:t xml:space="preserve">Knowing the exact pathway and when the </w:t>
      </w:r>
      <w:proofErr w:type="gramStart"/>
      <w:r w:rsidRPr="00461EFB">
        <w:rPr>
          <w:rFonts w:ascii="Times" w:eastAsia="Times New Roman" w:hAnsi="Times" w:cs="Times New Roman"/>
        </w:rPr>
        <w:t>bacteria starts</w:t>
      </w:r>
      <w:proofErr w:type="gramEnd"/>
      <w:r w:rsidRPr="00461EFB">
        <w:rPr>
          <w:rFonts w:ascii="Times" w:eastAsia="Times New Roman" w:hAnsi="Times" w:cs="Times New Roman"/>
        </w:rPr>
        <w:t xml:space="preserve"> to rapidly increase can provide a key to a new treatment. There is no precise goal it is an experiment designed for potential discovery and further experiments. If there is a pattern or new discovery about how</w:t>
      </w:r>
      <w:r>
        <w:rPr>
          <w:rFonts w:ascii="Times" w:eastAsia="Times New Roman" w:hAnsi="Times" w:cs="Times New Roman"/>
        </w:rPr>
        <w:t xml:space="preserve"> and where</w:t>
      </w:r>
      <w:r w:rsidRPr="00461EFB">
        <w:rPr>
          <w:rFonts w:ascii="Times" w:eastAsia="Times New Roman" w:hAnsi="Times" w:cs="Times New Roman"/>
        </w:rPr>
        <w:t xml:space="preserve"> the TB lives in the body since it enters </w:t>
      </w:r>
      <w:r>
        <w:rPr>
          <w:rFonts w:ascii="Times" w:eastAsia="Times New Roman" w:hAnsi="Times" w:cs="Times New Roman"/>
        </w:rPr>
        <w:t xml:space="preserve">the body we might be able to understand further. The more an organism is studied the more likely you would get a treatment for it.  </w:t>
      </w:r>
      <w:r w:rsidR="00C76512">
        <w:rPr>
          <w:rFonts w:ascii="Times" w:eastAsia="Times New Roman" w:hAnsi="Times" w:cs="Times New Roman"/>
        </w:rPr>
        <w:t>Such an experiment is not time consuming and can provide sufficiently fast results.</w:t>
      </w:r>
    </w:p>
    <w:p w14:paraId="3926E39F" w14:textId="77777777" w:rsidR="00461EFB" w:rsidRPr="00461EFB" w:rsidRDefault="00461EFB" w:rsidP="00461EFB">
      <w:pPr>
        <w:rPr>
          <w:rFonts w:ascii="Times" w:eastAsia="Times New Roman" w:hAnsi="Times" w:cs="Times New Roman"/>
        </w:rPr>
      </w:pPr>
    </w:p>
    <w:p w14:paraId="178667B8" w14:textId="11E0A695" w:rsidR="00461EFB" w:rsidRPr="00461EFB" w:rsidRDefault="00461EFB" w:rsidP="00461EFB">
      <w:pPr>
        <w:rPr>
          <w:rFonts w:ascii="Times" w:eastAsia="Times New Roman" w:hAnsi="Times" w:cs="Times New Roman"/>
        </w:rPr>
      </w:pPr>
      <w:r w:rsidRPr="00461EFB">
        <w:rPr>
          <w:rFonts w:ascii="Times" w:eastAsia="Times New Roman" w:hAnsi="Times" w:cs="Times New Roman"/>
        </w:rPr>
        <w:t>One potential problem can be choosing the animal that the experiment to be conducted on as TB might react to it differently than to humans</w:t>
      </w:r>
      <w:r>
        <w:rPr>
          <w:rFonts w:ascii="Times" w:eastAsia="Times New Roman" w:hAnsi="Times" w:cs="Times New Roman"/>
        </w:rPr>
        <w:t xml:space="preserve">. The human immune system can react completely different than to </w:t>
      </w:r>
      <w:r w:rsidR="00C76512">
        <w:rPr>
          <w:rFonts w:ascii="Times" w:eastAsia="Times New Roman" w:hAnsi="Times" w:cs="Times New Roman"/>
        </w:rPr>
        <w:t xml:space="preserve">that of the mouse. Another problem is that the TB might be able to hide or reproduce in a different organ or part of the body than they would do in humans. </w:t>
      </w:r>
      <w:r w:rsidRPr="00461EFB">
        <w:rPr>
          <w:rFonts w:ascii="Times" w:eastAsia="Times New Roman" w:hAnsi="Times" w:cs="Times New Roman"/>
        </w:rPr>
        <w:t> </w:t>
      </w:r>
    </w:p>
    <w:p w14:paraId="49FC0072" w14:textId="77777777" w:rsidR="00755874" w:rsidRDefault="00755874"/>
    <w:p w14:paraId="63AA0102" w14:textId="77777777" w:rsidR="00755874" w:rsidRDefault="00755874"/>
    <w:p w14:paraId="0BF5A3A3" w14:textId="77777777" w:rsidR="00755874" w:rsidRDefault="00755874"/>
    <w:p w14:paraId="69936BFE" w14:textId="77777777" w:rsidR="00755874" w:rsidRDefault="00755874"/>
    <w:p w14:paraId="57A2EFED" w14:textId="77777777" w:rsidR="00755874" w:rsidRDefault="00755874"/>
    <w:p w14:paraId="20DB2C38" w14:textId="77777777" w:rsidR="00755874" w:rsidRDefault="00755874"/>
    <w:p w14:paraId="133C2103" w14:textId="77777777" w:rsidR="00755874" w:rsidRDefault="00755874"/>
    <w:p w14:paraId="04CB1A34" w14:textId="77777777" w:rsidR="00755874" w:rsidRDefault="00755874"/>
    <w:p w14:paraId="7EB8F383" w14:textId="77777777" w:rsidR="00755874" w:rsidRDefault="00755874"/>
    <w:p w14:paraId="1862D264" w14:textId="77777777" w:rsidR="00755874" w:rsidRDefault="00755874"/>
    <w:p w14:paraId="222E0C17" w14:textId="77777777" w:rsidR="00755874" w:rsidRDefault="00755874"/>
    <w:p w14:paraId="5B9285F3" w14:textId="77777777" w:rsidR="00755874" w:rsidRDefault="00755874"/>
    <w:p w14:paraId="1F29B2F1" w14:textId="77777777" w:rsidR="00755874" w:rsidRDefault="00755874"/>
    <w:p w14:paraId="1DC27E1A" w14:textId="77777777" w:rsidR="00755874" w:rsidRDefault="00755874"/>
    <w:p w14:paraId="496C67EA" w14:textId="77777777" w:rsidR="00755874" w:rsidRDefault="00755874"/>
    <w:p w14:paraId="5EDB45E3" w14:textId="77777777" w:rsidR="00755874" w:rsidRDefault="00755874"/>
    <w:p w14:paraId="500F3C6D" w14:textId="77777777" w:rsidR="0077163D" w:rsidRDefault="0077163D">
      <w:pPr>
        <w:rPr>
          <w:rFonts w:eastAsia="Times New Roman" w:cs="Times New Roman"/>
          <w:sz w:val="20"/>
          <w:szCs w:val="20"/>
        </w:rPr>
      </w:pPr>
    </w:p>
    <w:p w14:paraId="518CA12A" w14:textId="77777777" w:rsidR="00B16B37" w:rsidRDefault="00B16B37">
      <w:pPr>
        <w:rPr>
          <w:rFonts w:eastAsia="Times New Roman" w:cs="Times New Roman"/>
        </w:rPr>
      </w:pPr>
    </w:p>
    <w:p w14:paraId="1B0FA180" w14:textId="77777777" w:rsidR="00B16B37" w:rsidRDefault="00B16B37">
      <w:pPr>
        <w:rPr>
          <w:rFonts w:eastAsia="Times New Roman" w:cs="Times New Roman"/>
        </w:rPr>
      </w:pPr>
    </w:p>
    <w:p w14:paraId="41B36BCA" w14:textId="77777777" w:rsidR="00B16B37" w:rsidRDefault="00B16B37">
      <w:pPr>
        <w:rPr>
          <w:rFonts w:eastAsia="Times New Roman" w:cs="Times New Roman"/>
        </w:rPr>
      </w:pPr>
    </w:p>
    <w:p w14:paraId="1B3AF861" w14:textId="77777777" w:rsidR="00B16B37" w:rsidRDefault="00B16B37">
      <w:pPr>
        <w:rPr>
          <w:rFonts w:eastAsia="Times New Roman" w:cs="Times New Roman"/>
        </w:rPr>
      </w:pPr>
    </w:p>
    <w:p w14:paraId="40576C77" w14:textId="77777777" w:rsidR="00B16B37" w:rsidRDefault="00B16B37">
      <w:pPr>
        <w:rPr>
          <w:rFonts w:eastAsia="Times New Roman" w:cs="Times New Roman"/>
        </w:rPr>
      </w:pPr>
    </w:p>
    <w:p w14:paraId="74E8F927" w14:textId="77777777" w:rsidR="00B16B37" w:rsidRDefault="00B16B37">
      <w:pPr>
        <w:rPr>
          <w:rFonts w:eastAsia="Times New Roman" w:cs="Times New Roman"/>
        </w:rPr>
      </w:pPr>
    </w:p>
    <w:p w14:paraId="28AB4AE6" w14:textId="77777777" w:rsidR="00B16B37" w:rsidRDefault="00B16B37">
      <w:pPr>
        <w:rPr>
          <w:rFonts w:eastAsia="Times New Roman" w:cs="Times New Roman"/>
        </w:rPr>
      </w:pPr>
    </w:p>
    <w:p w14:paraId="1C6A07BE" w14:textId="77777777" w:rsidR="008730C9" w:rsidRDefault="008730C9">
      <w:pPr>
        <w:rPr>
          <w:rFonts w:eastAsia="Times New Roman" w:cs="Times New Roman"/>
        </w:rPr>
      </w:pPr>
      <w:proofErr w:type="gramStart"/>
      <w:r w:rsidRPr="008730C9">
        <w:rPr>
          <w:rFonts w:eastAsia="Times New Roman" w:cs="Times New Roman"/>
        </w:rPr>
        <w:t>The Human Body.</w:t>
      </w:r>
      <w:proofErr w:type="gramEnd"/>
      <w:r w:rsidRPr="008730C9">
        <w:rPr>
          <w:rFonts w:eastAsia="Times New Roman" w:cs="Times New Roman"/>
        </w:rPr>
        <w:t xml:space="preserve"> </w:t>
      </w:r>
      <w:proofErr w:type="spellStart"/>
      <w:r w:rsidRPr="008730C9">
        <w:rPr>
          <w:rStyle w:val="Emphasis"/>
          <w:rFonts w:eastAsia="Times New Roman" w:cs="Times New Roman"/>
        </w:rPr>
        <w:t>ScienceDaily</w:t>
      </w:r>
      <w:proofErr w:type="spellEnd"/>
      <w:r w:rsidRPr="008730C9">
        <w:rPr>
          <w:rFonts w:eastAsia="Times New Roman" w:cs="Times New Roman"/>
        </w:rPr>
        <w:t>. Retrieved December 2, 2012, from http://www.sciencedaily.com</w:t>
      </w:r>
      <w:r w:rsidRPr="008730C9">
        <w:rPr>
          <w:rFonts w:eastAsia="Times New Roman" w:cs="Times New Roman"/>
        </w:rPr>
        <w:softHyphen/>
        <w:t xml:space="preserve"> /releases/2008/05/080514134645.htm. </w:t>
      </w:r>
    </w:p>
    <w:p w14:paraId="69574982" w14:textId="77777777" w:rsidR="008730C9" w:rsidRDefault="008730C9">
      <w:pPr>
        <w:rPr>
          <w:rFonts w:eastAsia="Times New Roman" w:cs="Times New Roman"/>
        </w:rPr>
      </w:pPr>
    </w:p>
    <w:p w14:paraId="5FA74AF3" w14:textId="54ABF663" w:rsidR="008730C9" w:rsidRDefault="008730C9" w:rsidP="008730C9">
      <w:pPr>
        <w:rPr>
          <w:rFonts w:eastAsia="Times New Roman" w:cs="Times New Roman"/>
        </w:rPr>
      </w:pPr>
      <w:r w:rsidRPr="008730C9">
        <w:rPr>
          <w:rFonts w:eastAsia="Times New Roman" w:cs="Times New Roman"/>
        </w:rPr>
        <w:t xml:space="preserve">"High-sensitivity Bacterial Detection Using Biotin-tagged Phage and Quantum-dot </w:t>
      </w:r>
      <w:proofErr w:type="spellStart"/>
      <w:r w:rsidRPr="008730C9">
        <w:rPr>
          <w:rFonts w:eastAsia="Times New Roman" w:cs="Times New Roman"/>
        </w:rPr>
        <w:t>Nanocomplexes</w:t>
      </w:r>
      <w:proofErr w:type="spellEnd"/>
      <w:r w:rsidRPr="008730C9">
        <w:rPr>
          <w:rFonts w:eastAsia="Times New Roman" w:cs="Times New Roman"/>
        </w:rPr>
        <w:t xml:space="preserve"> High-sensitivity Bacterial Detection Using Biotin-tagged Phage and Quantum-dot </w:t>
      </w:r>
      <w:proofErr w:type="spellStart"/>
      <w:r w:rsidRPr="008730C9">
        <w:rPr>
          <w:rFonts w:eastAsia="Times New Roman" w:cs="Times New Roman"/>
        </w:rPr>
        <w:t>Nanocomplexes</w:t>
      </w:r>
      <w:proofErr w:type="spellEnd"/>
      <w:r w:rsidRPr="008730C9">
        <w:rPr>
          <w:rFonts w:eastAsia="Times New Roman" w:cs="Times New Roman"/>
        </w:rPr>
        <w:t xml:space="preserve"> </w:t>
      </w:r>
    </w:p>
    <w:p w14:paraId="64181EF6" w14:textId="77777777" w:rsidR="008730C9" w:rsidRPr="008730C9" w:rsidRDefault="008730C9" w:rsidP="008730C9">
      <w:pPr>
        <w:rPr>
          <w:rFonts w:ascii="Times" w:eastAsia="Times New Roman" w:hAnsi="Times" w:cs="Times New Roman"/>
        </w:rPr>
      </w:pPr>
    </w:p>
    <w:p w14:paraId="035F2327" w14:textId="77777777" w:rsidR="008730C9" w:rsidRPr="008730C9" w:rsidRDefault="008730C9" w:rsidP="008730C9">
      <w:pPr>
        <w:rPr>
          <w:rFonts w:ascii="Times" w:eastAsia="Times New Roman" w:hAnsi="Times" w:cs="Times New Roman"/>
        </w:rPr>
      </w:pPr>
      <w:r w:rsidRPr="008730C9">
        <w:rPr>
          <w:rFonts w:ascii="Times" w:eastAsia="Times New Roman" w:hAnsi="Times" w:cs="Times New Roman"/>
        </w:rPr>
        <w:t xml:space="preserve">"Detection of Pathogenic Mycobacteria Based on Functionalized Quantum Dots Coupled with </w:t>
      </w:r>
      <w:proofErr w:type="spellStart"/>
      <w:r w:rsidRPr="008730C9">
        <w:rPr>
          <w:rFonts w:ascii="Times" w:eastAsia="Times New Roman" w:hAnsi="Times" w:cs="Times New Roman"/>
        </w:rPr>
        <w:t>Immunomagnetic</w:t>
      </w:r>
      <w:proofErr w:type="spellEnd"/>
      <w:r w:rsidRPr="008730C9">
        <w:rPr>
          <w:rFonts w:ascii="Times" w:eastAsia="Times New Roman" w:hAnsi="Times" w:cs="Times New Roman"/>
        </w:rPr>
        <w:t xml:space="preserve"> Separation." </w:t>
      </w:r>
      <w:r w:rsidRPr="008730C9">
        <w:rPr>
          <w:rFonts w:ascii="Times" w:eastAsia="Times New Roman" w:hAnsi="Times" w:cs="Times New Roman"/>
          <w:i/>
          <w:iCs/>
        </w:rPr>
        <w:t>PLOS ONE</w:t>
      </w:r>
      <w:proofErr w:type="gramStart"/>
      <w:r w:rsidRPr="008730C9">
        <w:rPr>
          <w:rFonts w:ascii="Times" w:eastAsia="Times New Roman" w:hAnsi="Times" w:cs="Times New Roman"/>
          <w:i/>
          <w:iCs/>
        </w:rPr>
        <w:t>:</w:t>
      </w:r>
      <w:r w:rsidRPr="008730C9">
        <w:rPr>
          <w:rFonts w:ascii="Times" w:eastAsia="Times New Roman" w:hAnsi="Times" w:cs="Times New Roman"/>
        </w:rPr>
        <w:t>.</w:t>
      </w:r>
      <w:proofErr w:type="gramEnd"/>
      <w:r w:rsidRPr="008730C9">
        <w:rPr>
          <w:rFonts w:ascii="Times" w:eastAsia="Times New Roman" w:hAnsi="Times" w:cs="Times New Roman"/>
        </w:rPr>
        <w:t xml:space="preserve"> </w:t>
      </w:r>
      <w:proofErr w:type="spellStart"/>
      <w:proofErr w:type="gramStart"/>
      <w:r w:rsidRPr="008730C9">
        <w:rPr>
          <w:rFonts w:ascii="Times" w:eastAsia="Times New Roman" w:hAnsi="Times" w:cs="Times New Roman"/>
        </w:rPr>
        <w:t>N.p</w:t>
      </w:r>
      <w:proofErr w:type="spellEnd"/>
      <w:r w:rsidRPr="008730C9">
        <w:rPr>
          <w:rFonts w:ascii="Times" w:eastAsia="Times New Roman" w:hAnsi="Times" w:cs="Times New Roman"/>
        </w:rPr>
        <w:t xml:space="preserve">., </w:t>
      </w:r>
      <w:proofErr w:type="spellStart"/>
      <w:r w:rsidRPr="008730C9">
        <w:rPr>
          <w:rFonts w:ascii="Times" w:eastAsia="Times New Roman" w:hAnsi="Times" w:cs="Times New Roman"/>
        </w:rPr>
        <w:t>n.d.</w:t>
      </w:r>
      <w:proofErr w:type="spellEnd"/>
      <w:r w:rsidRPr="008730C9">
        <w:rPr>
          <w:rFonts w:ascii="Times" w:eastAsia="Times New Roman" w:hAnsi="Times" w:cs="Times New Roman"/>
        </w:rPr>
        <w:t xml:space="preserve"> Web.</w:t>
      </w:r>
      <w:proofErr w:type="gramEnd"/>
      <w:r w:rsidRPr="008730C9">
        <w:rPr>
          <w:rFonts w:ascii="Times" w:eastAsia="Times New Roman" w:hAnsi="Times" w:cs="Times New Roman"/>
        </w:rPr>
        <w:t xml:space="preserve"> 02 Dec. 2012. &lt;http://www.plosone.org/article/info</w:t>
      </w:r>
      <w:proofErr w:type="gramStart"/>
      <w:r w:rsidRPr="008730C9">
        <w:rPr>
          <w:rFonts w:ascii="Times" w:eastAsia="Times New Roman" w:hAnsi="Times" w:cs="Times New Roman"/>
        </w:rPr>
        <w:t>:doi</w:t>
      </w:r>
      <w:proofErr w:type="gramEnd"/>
      <w:r w:rsidRPr="008730C9">
        <w:rPr>
          <w:rFonts w:ascii="Times" w:eastAsia="Times New Roman" w:hAnsi="Times" w:cs="Times New Roman"/>
        </w:rPr>
        <w:t>/10.1371/journal.pone.0020026&gt;.</w:t>
      </w:r>
    </w:p>
    <w:p w14:paraId="0090A6F7" w14:textId="0A4B3C90" w:rsidR="00755874" w:rsidRDefault="00755874" w:rsidP="008730C9"/>
    <w:p w14:paraId="1EF68DBD" w14:textId="7D7F4FFA" w:rsidR="00125770" w:rsidRDefault="00125770" w:rsidP="008730C9">
      <w:pPr>
        <w:rPr>
          <w:rFonts w:eastAsia="Times New Roman" w:cs="Times New Roman"/>
        </w:rPr>
      </w:pPr>
      <w:r>
        <w:rPr>
          <w:rFonts w:eastAsia="Times New Roman" w:cs="Times New Roman"/>
          <w:i/>
          <w:iCs/>
        </w:rPr>
        <w:t>National Center for Biotechnology Information</w:t>
      </w:r>
      <w:r>
        <w:rPr>
          <w:rFonts w:eastAsia="Times New Roman" w:cs="Times New Roman"/>
        </w:rPr>
        <w:t xml:space="preserve">. </w:t>
      </w:r>
      <w:proofErr w:type="gramStart"/>
      <w:r>
        <w:rPr>
          <w:rFonts w:eastAsia="Times New Roman" w:cs="Times New Roman"/>
        </w:rPr>
        <w:t xml:space="preserve">U.S. National Library of Medicine, </w:t>
      </w:r>
      <w:proofErr w:type="spellStart"/>
      <w:r>
        <w:rPr>
          <w:rFonts w:eastAsia="Times New Roman" w:cs="Times New Roman"/>
        </w:rPr>
        <w:t>n.d.</w:t>
      </w:r>
      <w:proofErr w:type="spellEnd"/>
      <w:r>
        <w:rPr>
          <w:rFonts w:eastAsia="Times New Roman" w:cs="Times New Roman"/>
        </w:rPr>
        <w:t xml:space="preserve"> Web.</w:t>
      </w:r>
      <w:proofErr w:type="gramEnd"/>
      <w:r>
        <w:rPr>
          <w:rFonts w:eastAsia="Times New Roman" w:cs="Times New Roman"/>
        </w:rPr>
        <w:t xml:space="preserve"> 02 Dec. 2012. &lt;http://www.ncbi.nlm.nih.gov/pubmed/16249122&gt;.</w:t>
      </w:r>
    </w:p>
    <w:p w14:paraId="0ADFBAC2" w14:textId="77777777" w:rsidR="005F4836" w:rsidRDefault="005F4836" w:rsidP="008730C9">
      <w:pPr>
        <w:rPr>
          <w:rFonts w:eastAsia="Times New Roman" w:cs="Times New Roman"/>
        </w:rPr>
      </w:pPr>
    </w:p>
    <w:p w14:paraId="440C5255" w14:textId="5973FD61" w:rsidR="005F4836" w:rsidRDefault="005F4836" w:rsidP="008730C9">
      <w:pPr>
        <w:rPr>
          <w:rFonts w:eastAsia="Times New Roman" w:cs="Times New Roman"/>
        </w:rPr>
      </w:pPr>
      <w:r>
        <w:rPr>
          <w:rFonts w:eastAsia="Times New Roman" w:cs="Times New Roman"/>
        </w:rPr>
        <w:t xml:space="preserve">"Bacteriophage Amplification for Bacterial Identification | IVD Technology." </w:t>
      </w:r>
      <w:proofErr w:type="spellStart"/>
      <w:r>
        <w:rPr>
          <w:rFonts w:eastAsia="Times New Roman" w:cs="Times New Roman"/>
          <w:i/>
          <w:iCs/>
        </w:rPr>
        <w:t>IVDTechnology</w:t>
      </w:r>
      <w:proofErr w:type="spellEnd"/>
      <w:r>
        <w:rPr>
          <w:rFonts w:eastAsia="Times New Roman" w:cs="Times New Roman"/>
          <w:i/>
          <w:iCs/>
        </w:rPr>
        <w:t xml:space="preserve"> RSS</w:t>
      </w:r>
      <w:r>
        <w:rPr>
          <w:rFonts w:eastAsia="Times New Roman" w:cs="Times New Roman"/>
        </w:rPr>
        <w:t xml:space="preserve">. </w:t>
      </w:r>
      <w:proofErr w:type="spellStart"/>
      <w:proofErr w:type="gramStart"/>
      <w:r>
        <w:rPr>
          <w:rFonts w:eastAsia="Times New Roman" w:cs="Times New Roman"/>
        </w:rPr>
        <w:t>N.p</w:t>
      </w:r>
      <w:proofErr w:type="spellEnd"/>
      <w:r>
        <w:rPr>
          <w:rFonts w:eastAsia="Times New Roman" w:cs="Times New Roman"/>
        </w:rPr>
        <w:t xml:space="preserve">., </w:t>
      </w:r>
      <w:proofErr w:type="spellStart"/>
      <w:r>
        <w:rPr>
          <w:rFonts w:eastAsia="Times New Roman" w:cs="Times New Roman"/>
        </w:rPr>
        <w:t>n.d.</w:t>
      </w:r>
      <w:proofErr w:type="spellEnd"/>
      <w:r>
        <w:rPr>
          <w:rFonts w:eastAsia="Times New Roman" w:cs="Times New Roman"/>
        </w:rPr>
        <w:t xml:space="preserve"> Web.</w:t>
      </w:r>
      <w:proofErr w:type="gramEnd"/>
      <w:r>
        <w:rPr>
          <w:rFonts w:eastAsia="Times New Roman" w:cs="Times New Roman"/>
        </w:rPr>
        <w:t xml:space="preserve"> 02 Dec. 2012. &lt;http://www.ivdtechnology.com/article/bacteriophage-amplification-bacterial-identification&gt;.</w:t>
      </w:r>
    </w:p>
    <w:p w14:paraId="1A80ADD1" w14:textId="77777777" w:rsidR="00B16B37" w:rsidRDefault="00B16B37" w:rsidP="008730C9">
      <w:pPr>
        <w:rPr>
          <w:rFonts w:eastAsia="Times New Roman" w:cs="Times New Roman"/>
        </w:rPr>
      </w:pPr>
    </w:p>
    <w:p w14:paraId="5598E1FF" w14:textId="6FDB77B7" w:rsidR="00B16B37" w:rsidRPr="008730C9" w:rsidRDefault="00B16B37" w:rsidP="008730C9">
      <w:r>
        <w:rPr>
          <w:rFonts w:eastAsia="Times New Roman" w:cs="Times New Roman"/>
        </w:rPr>
        <w:t>http://www.sciencedirect.com.proxy.library.vcu.edu/science/article/pii/S0003269709000724</w:t>
      </w:r>
    </w:p>
    <w:sectPr w:rsidR="00B16B37" w:rsidRPr="008730C9" w:rsidSect="004865AB">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84"/>
    <w:rsid w:val="000447CF"/>
    <w:rsid w:val="00125770"/>
    <w:rsid w:val="00163C64"/>
    <w:rsid w:val="002976CD"/>
    <w:rsid w:val="003B35E2"/>
    <w:rsid w:val="00434928"/>
    <w:rsid w:val="00461EFB"/>
    <w:rsid w:val="004865AB"/>
    <w:rsid w:val="005A0146"/>
    <w:rsid w:val="005F4836"/>
    <w:rsid w:val="006313C6"/>
    <w:rsid w:val="00670DCF"/>
    <w:rsid w:val="00755874"/>
    <w:rsid w:val="0077163D"/>
    <w:rsid w:val="008730C9"/>
    <w:rsid w:val="0096117C"/>
    <w:rsid w:val="009D17BC"/>
    <w:rsid w:val="00B16B37"/>
    <w:rsid w:val="00B27E0E"/>
    <w:rsid w:val="00C517C8"/>
    <w:rsid w:val="00C76512"/>
    <w:rsid w:val="00C9570D"/>
    <w:rsid w:val="00DB7384"/>
    <w:rsid w:val="00E47966"/>
    <w:rsid w:val="00E90782"/>
    <w:rsid w:val="00F61F80"/>
    <w:rsid w:val="00F74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4A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55874"/>
    <w:rPr>
      <w:i/>
      <w:iCs/>
    </w:rPr>
  </w:style>
  <w:style w:type="paragraph" w:styleId="BalloonText">
    <w:name w:val="Balloon Text"/>
    <w:basedOn w:val="Normal"/>
    <w:link w:val="BalloonTextChar"/>
    <w:uiPriority w:val="99"/>
    <w:semiHidden/>
    <w:unhideWhenUsed/>
    <w:rsid w:val="00961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1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55874"/>
    <w:rPr>
      <w:i/>
      <w:iCs/>
    </w:rPr>
  </w:style>
  <w:style w:type="paragraph" w:styleId="BalloonText">
    <w:name w:val="Balloon Text"/>
    <w:basedOn w:val="Normal"/>
    <w:link w:val="BalloonTextChar"/>
    <w:uiPriority w:val="99"/>
    <w:semiHidden/>
    <w:unhideWhenUsed/>
    <w:rsid w:val="00961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1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510">
      <w:bodyDiv w:val="1"/>
      <w:marLeft w:val="0"/>
      <w:marRight w:val="0"/>
      <w:marTop w:val="0"/>
      <w:marBottom w:val="0"/>
      <w:divBdr>
        <w:top w:val="none" w:sz="0" w:space="0" w:color="auto"/>
        <w:left w:val="none" w:sz="0" w:space="0" w:color="auto"/>
        <w:bottom w:val="none" w:sz="0" w:space="0" w:color="auto"/>
        <w:right w:val="none" w:sz="0" w:space="0" w:color="auto"/>
      </w:divBdr>
    </w:div>
    <w:div w:id="1332294156">
      <w:bodyDiv w:val="1"/>
      <w:marLeft w:val="0"/>
      <w:marRight w:val="0"/>
      <w:marTop w:val="0"/>
      <w:marBottom w:val="0"/>
      <w:divBdr>
        <w:top w:val="none" w:sz="0" w:space="0" w:color="auto"/>
        <w:left w:val="none" w:sz="0" w:space="0" w:color="auto"/>
        <w:bottom w:val="none" w:sz="0" w:space="0" w:color="auto"/>
        <w:right w:val="none" w:sz="0" w:space="0" w:color="auto"/>
      </w:divBdr>
      <w:divsChild>
        <w:div w:id="401296011">
          <w:marLeft w:val="0"/>
          <w:marRight w:val="0"/>
          <w:marTop w:val="0"/>
          <w:marBottom w:val="0"/>
          <w:divBdr>
            <w:top w:val="none" w:sz="0" w:space="0" w:color="auto"/>
            <w:left w:val="none" w:sz="0" w:space="0" w:color="auto"/>
            <w:bottom w:val="none" w:sz="0" w:space="0" w:color="auto"/>
            <w:right w:val="none" w:sz="0" w:space="0" w:color="auto"/>
          </w:divBdr>
        </w:div>
      </w:divsChild>
    </w:div>
    <w:div w:id="1367827155">
      <w:bodyDiv w:val="1"/>
      <w:marLeft w:val="0"/>
      <w:marRight w:val="0"/>
      <w:marTop w:val="0"/>
      <w:marBottom w:val="0"/>
      <w:divBdr>
        <w:top w:val="none" w:sz="0" w:space="0" w:color="auto"/>
        <w:left w:val="none" w:sz="0" w:space="0" w:color="auto"/>
        <w:bottom w:val="none" w:sz="0" w:space="0" w:color="auto"/>
        <w:right w:val="none" w:sz="0" w:space="0" w:color="auto"/>
      </w:divBdr>
      <w:divsChild>
        <w:div w:id="8069680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869</Words>
  <Characters>4956</Characters>
  <Application>Microsoft Macintosh Word</Application>
  <DocSecurity>0</DocSecurity>
  <Lines>41</Lines>
  <Paragraphs>11</Paragraphs>
  <ScaleCrop>false</ScaleCrop>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Amr</dc:creator>
  <cp:keywords/>
  <dc:description/>
  <cp:lastModifiedBy>Abdallah Amr</cp:lastModifiedBy>
  <cp:revision>7</cp:revision>
  <dcterms:created xsi:type="dcterms:W3CDTF">2012-12-02T02:59:00Z</dcterms:created>
  <dcterms:modified xsi:type="dcterms:W3CDTF">2012-12-02T14:00:00Z</dcterms:modified>
</cp:coreProperties>
</file>